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jc w:val="both"/>
        <w:rPr>
          <w:rStyle w:val="Aucun"/>
          <w:rFonts w:ascii="Garamond" w:hAnsi="Garamond"/>
        </w:rPr>
      </w:pPr>
      <w:r>
        <w:rPr>
          <w:rStyle w:val="Aucun"/>
          <w:rFonts w:ascii="Garamond" w:hAnsi="Garamond"/>
        </w:rPr>
        <w:drawing xmlns:a="http://schemas.openxmlformats.org/drawingml/2006/main">
          <wp:inline distT="0" distB="0" distL="0" distR="0">
            <wp:extent cx="1447800" cy="787400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87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</w:pP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claration de candidature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lection au </w:t>
      </w:r>
      <w:r>
        <w:rPr>
          <w:rStyle w:val="Aucun"/>
        </w:rPr>
        <w:br w:type="textWrapping"/>
      </w:r>
      <w:r>
        <w:rPr>
          <w:rStyle w:val="Aucun"/>
          <w:rtl w:val="0"/>
          <w:lang w:val="fr-FR"/>
        </w:rPr>
        <w:t>Conseil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Administration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AFCP </w:t>
      </w:r>
    </w:p>
    <w:p>
      <w:pPr>
        <w:pStyle w:val="Body Text"/>
      </w:pPr>
      <w:r>
        <w:rPr>
          <w:rStyle w:val="Aucun"/>
          <w:rtl w:val="0"/>
          <w:lang w:val="fr-FR"/>
        </w:rPr>
        <w:t>pour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202</w:t>
      </w:r>
      <w:r>
        <w:rPr>
          <w:rStyle w:val="Aucun"/>
          <w:rtl w:val="0"/>
          <w:lang w:val="fr-FR"/>
        </w:rPr>
        <w:t>5</w:t>
      </w:r>
      <w:r>
        <w:rPr>
          <w:rStyle w:val="Aucun"/>
          <w:rtl w:val="0"/>
          <w:lang w:val="fr-FR"/>
        </w:rPr>
        <w:t>-202</w:t>
      </w:r>
      <w:r>
        <w:rPr>
          <w:rStyle w:val="Aucun"/>
          <w:rtl w:val="0"/>
          <w:lang w:val="fr-FR"/>
        </w:rPr>
        <w:t>8</w:t>
      </w:r>
    </w:p>
    <w:p>
      <w:pPr>
        <w:pStyle w:val="Corps"/>
      </w:pPr>
    </w:p>
    <w:p>
      <w:pPr>
        <w:pStyle w:val="Corps"/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70"/>
        <w:gridCol w:w="2842"/>
      </w:tblGrid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6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jc w:val="center"/>
              <w:rPr>
                <w:rStyle w:val="Aucun"/>
                <w:b w:val="1"/>
                <w:bCs w:val="1"/>
                <w:shd w:val="nil" w:color="auto" w:fill="auto"/>
                <w:lang w:val="fr-FR"/>
              </w:rPr>
            </w:pPr>
          </w:p>
          <w:p>
            <w:pPr>
              <w:pStyle w:val="Corps"/>
              <w:jc w:val="center"/>
              <w:rPr>
                <w:rStyle w:val="Aucun"/>
                <w:b w:val="1"/>
                <w:bCs w:val="1"/>
                <w:shd w:val="nil" w:color="auto" w:fill="auto"/>
                <w:lang w:val="fr-FR"/>
              </w:rPr>
            </w:pPr>
          </w:p>
          <w:p>
            <w:pPr>
              <w:pStyle w:val="Corps"/>
              <w:jc w:val="center"/>
              <w:rPr>
                <w:rStyle w:val="Aucun"/>
                <w:b w:val="1"/>
                <w:bCs w:val="1"/>
                <w:shd w:val="nil" w:color="auto" w:fill="auto"/>
                <w:lang w:val="fr-FR"/>
              </w:rPr>
            </w:pPr>
          </w:p>
          <w:p>
            <w:pPr>
              <w:pStyle w:val="Corps"/>
              <w:tabs>
                <w:tab w:val="left" w:pos="1530"/>
              </w:tabs>
              <w:bidi w:val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tabs>
                <w:tab w:val="left" w:pos="1530"/>
              </w:tabs>
            </w:pPr>
            <w:r>
              <w:rPr>
                <w:rStyle w:val="Aucun"/>
                <w:b w:val="1"/>
                <w:bCs w:val="1"/>
                <w:shd w:val="nil" w:color="auto" w:fill="auto"/>
                <w:lang w:val="fr-FR"/>
              </w:rPr>
            </w:r>
          </w:p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92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after="240" w:line="360" w:lineRule="atLeast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Equipe de Recherche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b w:val="1"/>
                <w:bCs w:val="1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2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Fonction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92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Style w:val="Aucun"/>
                <w:b w:val="1"/>
                <w:bCs w:val="1"/>
                <w:shd w:val="nil" w:color="auto" w:fill="auto"/>
                <w:lang w:val="fr-FR"/>
              </w:rPr>
            </w:pPr>
            <w:r>
              <w:rPr>
                <w:rStyle w:val="Aucun"/>
                <w:rFonts w:cs="Arial Unicode MS" w:eastAsia="Arial Unicode MS"/>
                <w:b w:val="1"/>
                <w:bCs w:val="1"/>
                <w:shd w:val="nil" w:color="auto" w:fill="auto"/>
                <w:rtl w:val="0"/>
                <w:lang w:val="fr-FR"/>
              </w:rPr>
              <w:t>Th</w:t>
            </w:r>
            <w:r>
              <w:rPr>
                <w:rStyle w:val="Aucun"/>
                <w:rFonts w:cs="Arial Unicode MS" w:eastAsia="Arial Unicode MS" w:hint="default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cs="Arial Unicode MS" w:eastAsia="Arial Unicode MS"/>
                <w:b w:val="1"/>
                <w:bCs w:val="1"/>
                <w:shd w:val="nil" w:color="auto" w:fill="auto"/>
                <w:rtl w:val="0"/>
                <w:lang w:val="fr-FR"/>
              </w:rPr>
              <w:t>mes de recherche</w:t>
            </w:r>
            <w:r>
              <w:rPr>
                <w:rStyle w:val="Aucun"/>
                <w:rFonts w:cs="Arial Unicode MS" w:eastAsia="Arial Unicode MS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cs="Arial Unicode MS" w:eastAsia="Arial Unicode MS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</w:pPr>
            <w:r>
              <w:rPr>
                <w:rStyle w:val="Aucun"/>
                <w:b w:val="1"/>
                <w:bCs w:val="1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92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Profession de foi, motivations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220" w:hRule="atLeast"/>
        </w:trPr>
        <w:tc>
          <w:tcPr>
            <w:tcW w:type="dxa" w:w="92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SUPPLEANT  </w:t>
            </w:r>
            <w:r>
              <w:rPr>
                <w:rStyle w:val="Aucun"/>
                <w:b w:val="0"/>
                <w:bCs w:val="0"/>
                <w:i w:val="1"/>
                <w:iCs w:val="1"/>
                <w:shd w:val="nil" w:color="auto" w:fill="auto"/>
                <w:rtl w:val="0"/>
                <w:lang w:val="fr-FR"/>
              </w:rPr>
              <w:t>(facultatif)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Corps"/>
              <w:rPr>
                <w:rStyle w:val="Aucun"/>
                <w:b w:val="1"/>
                <w:bCs w:val="1"/>
                <w:shd w:val="nil" w:color="auto" w:fill="auto"/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  <w:lang w:val="fr-FR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fr-FR"/>
              </w:rPr>
              <w:t>Equipe de recherche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shd w:val="nil" w:color="auto" w:fill="auto"/>
                <w:rtl w:val="0"/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Fonction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  <w:lang w:val="fr-FR"/>
              </w:rPr>
            </w:pPr>
          </w:p>
          <w:p>
            <w:pPr>
              <w:pStyle w:val="Corps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</w:tr>
    </w:tbl>
    <w:p>
      <w:pPr>
        <w:pStyle w:val="Corps"/>
        <w:widowControl w:val="0"/>
      </w:pPr>
      <w:r/>
    </w:p>
    <w:sectPr>
      <w:headerReference w:type="default" r:id="rId5"/>
      <w:footerReference w:type="default" r:id="rId6"/>
      <w:pgSz w:w="11900" w:h="16840" w:orient="portrait"/>
      <w:pgMar w:top="719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4"/>
      <w:szCs w:val="3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